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96413" w14:textId="3583EB03" w:rsidR="00140628" w:rsidRPr="009A7650" w:rsidRDefault="0058334E" w:rsidP="003A1F36">
      <w:pPr>
        <w:pStyle w:val="OZNZACZNIKAwskazanienrzacznika"/>
        <w:rPr>
          <w:rFonts w:eastAsia="Times New Roman"/>
        </w:rPr>
      </w:pPr>
      <w:r w:rsidRPr="009A7650">
        <w:rPr>
          <w:rFonts w:eastAsia="Times New Roman"/>
        </w:rPr>
        <w:t xml:space="preserve">Załącznik </w:t>
      </w:r>
      <w:r>
        <w:rPr>
          <w:rFonts w:eastAsia="Times New Roman"/>
        </w:rPr>
        <w:t xml:space="preserve">nr 9 </w:t>
      </w:r>
    </w:p>
    <w:p w14:paraId="0EEF80BD" w14:textId="1428128B" w:rsidR="0058334E" w:rsidRPr="009A7650" w:rsidRDefault="0058334E" w:rsidP="0058334E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</w:pPr>
      <w:bookmarkStart w:id="0" w:name="_Hlk155351952"/>
      <w:r w:rsidRPr="009A7650"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  <w:t>SZCZEGÓŁOWY WYKAZ CZYNNOŚCI ZAWODOWYCH</w:t>
      </w:r>
      <w:bookmarkEnd w:id="0"/>
      <w:r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  <w:t xml:space="preserve"> PROFILAKTYKA</w:t>
      </w:r>
    </w:p>
    <w:p w14:paraId="0209E6E4" w14:textId="330678E8" w:rsidR="008A20DD" w:rsidRDefault="00254FBE" w:rsidP="003A1F3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A20DD" w:rsidRPr="008A20DD">
        <w:rPr>
          <w:rFonts w:ascii="Times New Roman" w:hAnsi="Times New Roman" w:cs="Times New Roman"/>
          <w:sz w:val="24"/>
          <w:szCs w:val="24"/>
        </w:rPr>
        <w:t xml:space="preserve">cena sytuacji zdrowotnej i społecznej określonej </w:t>
      </w:r>
      <w:r w:rsidR="00F05BDE">
        <w:rPr>
          <w:rFonts w:ascii="Times New Roman" w:hAnsi="Times New Roman" w:cs="Times New Roman"/>
          <w:sz w:val="24"/>
          <w:szCs w:val="24"/>
        </w:rPr>
        <w:t>populacji</w:t>
      </w:r>
      <w:r w:rsidR="000D7B8F">
        <w:rPr>
          <w:rFonts w:ascii="Times New Roman" w:hAnsi="Times New Roman" w:cs="Times New Roman"/>
          <w:sz w:val="24"/>
          <w:szCs w:val="24"/>
        </w:rPr>
        <w:t xml:space="preserve"> oraz </w:t>
      </w:r>
      <w:r w:rsidR="008A20DD" w:rsidRPr="008A20DD">
        <w:rPr>
          <w:rFonts w:ascii="Times New Roman" w:hAnsi="Times New Roman" w:cs="Times New Roman"/>
          <w:sz w:val="24"/>
          <w:szCs w:val="24"/>
        </w:rPr>
        <w:t>jej potrzeb zdrowotnych</w:t>
      </w:r>
      <w:r w:rsidR="00D87D87">
        <w:rPr>
          <w:rFonts w:ascii="Times New Roman" w:hAnsi="Times New Roman" w:cs="Times New Roman"/>
          <w:sz w:val="24"/>
          <w:szCs w:val="24"/>
        </w:rPr>
        <w:t>.</w:t>
      </w:r>
    </w:p>
    <w:p w14:paraId="08932B54" w14:textId="12E11337" w:rsidR="00583DB3" w:rsidRDefault="00140628" w:rsidP="003A1F36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83DB3" w:rsidRPr="00583DB3">
        <w:rPr>
          <w:rFonts w:ascii="Times New Roman" w:hAnsi="Times New Roman" w:cs="Times New Roman"/>
          <w:sz w:val="24"/>
          <w:szCs w:val="24"/>
        </w:rPr>
        <w:t>dentyfik</w:t>
      </w:r>
      <w:r w:rsidR="00583DB3">
        <w:rPr>
          <w:rFonts w:ascii="Times New Roman" w:hAnsi="Times New Roman" w:cs="Times New Roman"/>
          <w:sz w:val="24"/>
          <w:szCs w:val="24"/>
        </w:rPr>
        <w:t>owanie</w:t>
      </w:r>
      <w:r w:rsidR="00583DB3" w:rsidRPr="00583DB3">
        <w:rPr>
          <w:rFonts w:ascii="Times New Roman" w:hAnsi="Times New Roman" w:cs="Times New Roman"/>
          <w:sz w:val="24"/>
          <w:szCs w:val="24"/>
        </w:rPr>
        <w:t xml:space="preserve"> zagroże</w:t>
      </w:r>
      <w:r w:rsidR="00583DB3">
        <w:rPr>
          <w:rFonts w:ascii="Times New Roman" w:hAnsi="Times New Roman" w:cs="Times New Roman"/>
          <w:sz w:val="24"/>
          <w:szCs w:val="24"/>
        </w:rPr>
        <w:t>ń</w:t>
      </w:r>
      <w:r w:rsidR="00583DB3" w:rsidRPr="00583DB3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583DB3">
        <w:rPr>
          <w:rFonts w:ascii="Times New Roman" w:hAnsi="Times New Roman" w:cs="Times New Roman"/>
          <w:sz w:val="24"/>
          <w:szCs w:val="24"/>
        </w:rPr>
        <w:t>ych</w:t>
      </w:r>
      <w:r w:rsidR="00583DB3" w:rsidRPr="00583DB3">
        <w:rPr>
          <w:rFonts w:ascii="Times New Roman" w:hAnsi="Times New Roman" w:cs="Times New Roman"/>
          <w:sz w:val="24"/>
          <w:szCs w:val="24"/>
        </w:rPr>
        <w:t xml:space="preserve"> dla zdrowia populacji</w:t>
      </w:r>
      <w:r w:rsidR="00D87D87">
        <w:rPr>
          <w:rFonts w:ascii="Times New Roman" w:hAnsi="Times New Roman" w:cs="Times New Roman"/>
          <w:sz w:val="24"/>
          <w:szCs w:val="24"/>
        </w:rPr>
        <w:t>.</w:t>
      </w:r>
    </w:p>
    <w:p w14:paraId="65DEB065" w14:textId="5FAAD874" w:rsidR="00583DB3" w:rsidRPr="008A20DD" w:rsidRDefault="00140628" w:rsidP="003A1F36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83DB3" w:rsidRPr="00583DB3">
        <w:rPr>
          <w:rFonts w:ascii="Times New Roman" w:hAnsi="Times New Roman" w:cs="Times New Roman"/>
          <w:sz w:val="24"/>
          <w:szCs w:val="24"/>
        </w:rPr>
        <w:t>iagnoz</w:t>
      </w:r>
      <w:r w:rsidR="00F05BDE">
        <w:rPr>
          <w:rFonts w:ascii="Times New Roman" w:hAnsi="Times New Roman" w:cs="Times New Roman"/>
          <w:sz w:val="24"/>
          <w:szCs w:val="24"/>
        </w:rPr>
        <w:t>a</w:t>
      </w:r>
      <w:r w:rsidR="00583DB3" w:rsidRPr="00583DB3">
        <w:rPr>
          <w:rFonts w:ascii="Times New Roman" w:hAnsi="Times New Roman" w:cs="Times New Roman"/>
          <w:sz w:val="24"/>
          <w:szCs w:val="24"/>
        </w:rPr>
        <w:t xml:space="preserve"> i </w:t>
      </w:r>
      <w:r w:rsidR="00F05BDE">
        <w:rPr>
          <w:rFonts w:ascii="Times New Roman" w:hAnsi="Times New Roman" w:cs="Times New Roman"/>
          <w:sz w:val="24"/>
          <w:szCs w:val="24"/>
        </w:rPr>
        <w:t xml:space="preserve">określenie </w:t>
      </w:r>
      <w:r w:rsidR="00583DB3" w:rsidRPr="00583DB3">
        <w:rPr>
          <w:rFonts w:ascii="Times New Roman" w:hAnsi="Times New Roman" w:cs="Times New Roman"/>
          <w:sz w:val="24"/>
          <w:szCs w:val="24"/>
        </w:rPr>
        <w:t>problem</w:t>
      </w:r>
      <w:r w:rsidR="00F05BDE">
        <w:rPr>
          <w:rFonts w:ascii="Times New Roman" w:hAnsi="Times New Roman" w:cs="Times New Roman"/>
          <w:sz w:val="24"/>
          <w:szCs w:val="24"/>
        </w:rPr>
        <w:t>ów</w:t>
      </w:r>
      <w:r w:rsidR="00583DB3" w:rsidRPr="00583DB3">
        <w:rPr>
          <w:rFonts w:ascii="Times New Roman" w:hAnsi="Times New Roman" w:cs="Times New Roman"/>
          <w:sz w:val="24"/>
          <w:szCs w:val="24"/>
        </w:rPr>
        <w:t xml:space="preserve"> o znaczeniu kluczowym dla zdrowia populacji w poszczególnych sferach społecznych</w:t>
      </w:r>
      <w:r w:rsidR="00D87D87">
        <w:rPr>
          <w:rFonts w:ascii="Times New Roman" w:hAnsi="Times New Roman" w:cs="Times New Roman"/>
          <w:sz w:val="24"/>
          <w:szCs w:val="24"/>
        </w:rPr>
        <w:t>.</w:t>
      </w:r>
    </w:p>
    <w:p w14:paraId="4D0A7B48" w14:textId="383ED22D" w:rsidR="003578C5" w:rsidRDefault="009D1C5F" w:rsidP="003A1F3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578C5" w:rsidRPr="003578C5">
        <w:rPr>
          <w:rFonts w:ascii="Times New Roman" w:hAnsi="Times New Roman" w:cs="Times New Roman"/>
          <w:sz w:val="24"/>
          <w:szCs w:val="24"/>
        </w:rPr>
        <w:t>naliza czynników wpływających na zdrowie w obrębie populacji</w:t>
      </w:r>
      <w:r w:rsidR="00D87D87">
        <w:rPr>
          <w:rFonts w:ascii="Times New Roman" w:hAnsi="Times New Roman" w:cs="Times New Roman"/>
          <w:sz w:val="24"/>
          <w:szCs w:val="24"/>
        </w:rPr>
        <w:t>.</w:t>
      </w:r>
    </w:p>
    <w:p w14:paraId="50EB7718" w14:textId="5D11E1BC" w:rsidR="008A20DD" w:rsidRDefault="00254FBE" w:rsidP="003A1F3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A20DD" w:rsidRPr="008A20DD">
        <w:rPr>
          <w:rFonts w:ascii="Times New Roman" w:hAnsi="Times New Roman" w:cs="Times New Roman"/>
          <w:sz w:val="24"/>
          <w:szCs w:val="24"/>
        </w:rPr>
        <w:t>kreślanie priorytetów zdrowotnych</w:t>
      </w:r>
      <w:r w:rsidR="00F05BDE">
        <w:rPr>
          <w:rFonts w:ascii="Times New Roman" w:hAnsi="Times New Roman" w:cs="Times New Roman"/>
          <w:sz w:val="24"/>
          <w:szCs w:val="24"/>
        </w:rPr>
        <w:t xml:space="preserve"> </w:t>
      </w:r>
      <w:r w:rsidR="00F05BDE" w:rsidRPr="00F05BDE">
        <w:rPr>
          <w:rFonts w:ascii="Times New Roman" w:hAnsi="Times New Roman" w:cs="Times New Roman"/>
          <w:sz w:val="24"/>
          <w:szCs w:val="24"/>
        </w:rPr>
        <w:t>na podstawie dostępnych danych</w:t>
      </w:r>
      <w:r w:rsidR="003E699D">
        <w:rPr>
          <w:rFonts w:ascii="Times New Roman" w:hAnsi="Times New Roman" w:cs="Times New Roman"/>
          <w:sz w:val="24"/>
          <w:szCs w:val="24"/>
        </w:rPr>
        <w:t xml:space="preserve"> demograficznych i epidemiologicznych</w:t>
      </w:r>
      <w:r w:rsidR="00F05BDE" w:rsidRPr="00F05BDE">
        <w:rPr>
          <w:rFonts w:ascii="Times New Roman" w:hAnsi="Times New Roman" w:cs="Times New Roman"/>
          <w:sz w:val="24"/>
          <w:szCs w:val="24"/>
        </w:rPr>
        <w:t xml:space="preserve"> (z</w:t>
      </w:r>
      <w:r w:rsidR="003E699D">
        <w:rPr>
          <w:rFonts w:ascii="Times New Roman" w:hAnsi="Times New Roman" w:cs="Times New Roman"/>
          <w:sz w:val="24"/>
          <w:szCs w:val="24"/>
        </w:rPr>
        <w:t xml:space="preserve"> uwzględnieniem </w:t>
      </w:r>
      <w:r w:rsidR="00F05BDE" w:rsidRPr="00F05BDE">
        <w:rPr>
          <w:rFonts w:ascii="Times New Roman" w:hAnsi="Times New Roman" w:cs="Times New Roman"/>
          <w:sz w:val="24"/>
          <w:szCs w:val="24"/>
        </w:rPr>
        <w:t>podział</w:t>
      </w:r>
      <w:r w:rsidR="003E699D">
        <w:rPr>
          <w:rFonts w:ascii="Times New Roman" w:hAnsi="Times New Roman" w:cs="Times New Roman"/>
          <w:sz w:val="24"/>
          <w:szCs w:val="24"/>
        </w:rPr>
        <w:t>u</w:t>
      </w:r>
      <w:r w:rsidR="00F05BDE" w:rsidRPr="00F05BDE">
        <w:rPr>
          <w:rFonts w:ascii="Times New Roman" w:hAnsi="Times New Roman" w:cs="Times New Roman"/>
          <w:sz w:val="24"/>
          <w:szCs w:val="24"/>
        </w:rPr>
        <w:t xml:space="preserve"> na regiony, grupy wiekowe, płeć</w:t>
      </w:r>
      <w:r w:rsidR="003E699D">
        <w:rPr>
          <w:rFonts w:ascii="Times New Roman" w:hAnsi="Times New Roman" w:cs="Times New Roman"/>
          <w:sz w:val="24"/>
          <w:szCs w:val="24"/>
        </w:rPr>
        <w:t xml:space="preserve"> lub inne</w:t>
      </w:r>
      <w:r w:rsidR="00F05BDE" w:rsidRPr="00F05BDE">
        <w:rPr>
          <w:rFonts w:ascii="Times New Roman" w:hAnsi="Times New Roman" w:cs="Times New Roman"/>
          <w:sz w:val="24"/>
          <w:szCs w:val="24"/>
        </w:rPr>
        <w:t>)</w:t>
      </w:r>
      <w:r w:rsidR="00D87D87">
        <w:rPr>
          <w:rFonts w:ascii="Times New Roman" w:hAnsi="Times New Roman" w:cs="Times New Roman"/>
          <w:sz w:val="24"/>
          <w:szCs w:val="24"/>
        </w:rPr>
        <w:t>.</w:t>
      </w:r>
    </w:p>
    <w:p w14:paraId="249B5E58" w14:textId="120DDDE3" w:rsidR="00583DB3" w:rsidRPr="008A20DD" w:rsidRDefault="00140628" w:rsidP="003A1F36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83DB3" w:rsidRPr="00583DB3">
        <w:rPr>
          <w:rFonts w:ascii="Times New Roman" w:hAnsi="Times New Roman" w:cs="Times New Roman"/>
          <w:sz w:val="24"/>
          <w:szCs w:val="24"/>
        </w:rPr>
        <w:t>tos</w:t>
      </w:r>
      <w:r w:rsidR="00583DB3">
        <w:rPr>
          <w:rFonts w:ascii="Times New Roman" w:hAnsi="Times New Roman" w:cs="Times New Roman"/>
          <w:sz w:val="24"/>
          <w:szCs w:val="24"/>
        </w:rPr>
        <w:t>owanie</w:t>
      </w:r>
      <w:r w:rsidR="00583DB3" w:rsidRPr="00583DB3">
        <w:rPr>
          <w:rFonts w:ascii="Times New Roman" w:hAnsi="Times New Roman" w:cs="Times New Roman"/>
          <w:sz w:val="24"/>
          <w:szCs w:val="24"/>
        </w:rPr>
        <w:t xml:space="preserve"> bada</w:t>
      </w:r>
      <w:r w:rsidR="00583DB3">
        <w:rPr>
          <w:rFonts w:ascii="Times New Roman" w:hAnsi="Times New Roman" w:cs="Times New Roman"/>
          <w:sz w:val="24"/>
          <w:szCs w:val="24"/>
        </w:rPr>
        <w:t>ń</w:t>
      </w:r>
      <w:r w:rsidR="00583DB3" w:rsidRPr="00583DB3">
        <w:rPr>
          <w:rFonts w:ascii="Times New Roman" w:hAnsi="Times New Roman" w:cs="Times New Roman"/>
          <w:sz w:val="24"/>
          <w:szCs w:val="24"/>
        </w:rPr>
        <w:t xml:space="preserve"> epidemiologiczn</w:t>
      </w:r>
      <w:r w:rsidR="00583DB3">
        <w:rPr>
          <w:rFonts w:ascii="Times New Roman" w:hAnsi="Times New Roman" w:cs="Times New Roman"/>
          <w:sz w:val="24"/>
          <w:szCs w:val="24"/>
        </w:rPr>
        <w:t>ych</w:t>
      </w:r>
      <w:r w:rsidR="00583DB3" w:rsidRPr="00583DB3">
        <w:rPr>
          <w:rFonts w:ascii="Times New Roman" w:hAnsi="Times New Roman" w:cs="Times New Roman"/>
          <w:sz w:val="24"/>
          <w:szCs w:val="24"/>
        </w:rPr>
        <w:t xml:space="preserve"> oraz socjomedyczn</w:t>
      </w:r>
      <w:r w:rsidR="00583DB3">
        <w:rPr>
          <w:rFonts w:ascii="Times New Roman" w:hAnsi="Times New Roman" w:cs="Times New Roman"/>
          <w:sz w:val="24"/>
          <w:szCs w:val="24"/>
        </w:rPr>
        <w:t>ych</w:t>
      </w:r>
      <w:r w:rsidR="00583DB3" w:rsidRPr="00583DB3">
        <w:rPr>
          <w:rFonts w:ascii="Times New Roman" w:hAnsi="Times New Roman" w:cs="Times New Roman"/>
          <w:sz w:val="24"/>
          <w:szCs w:val="24"/>
        </w:rPr>
        <w:t xml:space="preserve"> w ocenie potrzeb zdrowotnych oraz oczekiwań pacjentów</w:t>
      </w:r>
      <w:r w:rsidR="00D87D87">
        <w:rPr>
          <w:rFonts w:ascii="Times New Roman" w:hAnsi="Times New Roman" w:cs="Times New Roman"/>
          <w:sz w:val="24"/>
          <w:szCs w:val="24"/>
        </w:rPr>
        <w:t>.</w:t>
      </w:r>
    </w:p>
    <w:p w14:paraId="7444AB62" w14:textId="6B083A3C" w:rsidR="008A20DD" w:rsidRPr="008A20DD" w:rsidRDefault="00254FBE" w:rsidP="003A1F3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A20DD" w:rsidRPr="008A20DD">
        <w:rPr>
          <w:rFonts w:ascii="Times New Roman" w:hAnsi="Times New Roman" w:cs="Times New Roman"/>
          <w:sz w:val="24"/>
          <w:szCs w:val="24"/>
        </w:rPr>
        <w:t>pracow</w:t>
      </w:r>
      <w:r w:rsidR="009F1ED0">
        <w:rPr>
          <w:rFonts w:ascii="Times New Roman" w:hAnsi="Times New Roman" w:cs="Times New Roman"/>
          <w:sz w:val="24"/>
          <w:szCs w:val="24"/>
        </w:rPr>
        <w:t>yw</w:t>
      </w:r>
      <w:r w:rsidR="008A20DD" w:rsidRPr="008A20DD">
        <w:rPr>
          <w:rFonts w:ascii="Times New Roman" w:hAnsi="Times New Roman" w:cs="Times New Roman"/>
          <w:sz w:val="24"/>
          <w:szCs w:val="24"/>
        </w:rPr>
        <w:t>anie schematu interwencji zdrowia publicznego, w tym oszacowanie ryzyka interwencji i sposobów reagowania</w:t>
      </w:r>
      <w:r w:rsidR="00D87D87">
        <w:rPr>
          <w:rFonts w:ascii="Times New Roman" w:hAnsi="Times New Roman" w:cs="Times New Roman"/>
          <w:sz w:val="24"/>
          <w:szCs w:val="24"/>
        </w:rPr>
        <w:t>.</w:t>
      </w:r>
    </w:p>
    <w:p w14:paraId="096FD361" w14:textId="1487A9E5" w:rsidR="008A20DD" w:rsidRDefault="00254FBE" w:rsidP="003A1F3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A20DD" w:rsidRPr="008A20DD">
        <w:rPr>
          <w:rFonts w:ascii="Times New Roman" w:hAnsi="Times New Roman" w:cs="Times New Roman"/>
          <w:sz w:val="24"/>
          <w:szCs w:val="24"/>
        </w:rPr>
        <w:t>pracow</w:t>
      </w:r>
      <w:r w:rsidR="009F1ED0">
        <w:rPr>
          <w:rFonts w:ascii="Times New Roman" w:hAnsi="Times New Roman" w:cs="Times New Roman"/>
          <w:sz w:val="24"/>
          <w:szCs w:val="24"/>
        </w:rPr>
        <w:t>yw</w:t>
      </w:r>
      <w:r w:rsidR="008A20DD" w:rsidRPr="008A20DD">
        <w:rPr>
          <w:rFonts w:ascii="Times New Roman" w:hAnsi="Times New Roman" w:cs="Times New Roman"/>
          <w:sz w:val="24"/>
          <w:szCs w:val="24"/>
        </w:rPr>
        <w:t>anie materiałów informacyjnych i edukacyjnych</w:t>
      </w:r>
      <w:r w:rsidR="003E699D">
        <w:rPr>
          <w:rFonts w:ascii="Times New Roman" w:hAnsi="Times New Roman" w:cs="Times New Roman"/>
          <w:sz w:val="24"/>
          <w:szCs w:val="24"/>
        </w:rPr>
        <w:t xml:space="preserve"> </w:t>
      </w:r>
      <w:r w:rsidR="003E699D" w:rsidRPr="003E699D">
        <w:rPr>
          <w:rFonts w:ascii="Times New Roman" w:hAnsi="Times New Roman" w:cs="Times New Roman"/>
          <w:sz w:val="24"/>
          <w:szCs w:val="24"/>
        </w:rPr>
        <w:t>w obszarze zapobiegania i wczesnego wykrywania, a także profilaktyki trzeciej fazy</w:t>
      </w:r>
      <w:r w:rsidR="00D87D87">
        <w:rPr>
          <w:rFonts w:ascii="Times New Roman" w:hAnsi="Times New Roman" w:cs="Times New Roman"/>
          <w:sz w:val="24"/>
          <w:szCs w:val="24"/>
        </w:rPr>
        <w:t>.</w:t>
      </w:r>
    </w:p>
    <w:p w14:paraId="5E1A4560" w14:textId="042A3BAD" w:rsidR="003E699D" w:rsidRPr="003E699D" w:rsidRDefault="003E699D" w:rsidP="003A1F3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E699D">
        <w:rPr>
          <w:rFonts w:ascii="Times New Roman" w:hAnsi="Times New Roman" w:cs="Times New Roman"/>
          <w:sz w:val="24"/>
          <w:szCs w:val="24"/>
        </w:rPr>
        <w:t>spółpraca z instytucjami państwowymi, administracją rządową i samorządową oraz organizacjami pozarządowymi w zakresie koordynowania działań dotyczących profilaktyki i promocji zdrowia</w:t>
      </w:r>
      <w:r w:rsidR="00D87D87">
        <w:rPr>
          <w:rFonts w:ascii="Times New Roman" w:hAnsi="Times New Roman" w:cs="Times New Roman"/>
          <w:sz w:val="24"/>
          <w:szCs w:val="24"/>
        </w:rPr>
        <w:t>.</w:t>
      </w:r>
    </w:p>
    <w:p w14:paraId="18E5A24A" w14:textId="309F3056" w:rsidR="003E699D" w:rsidRPr="008A20DD" w:rsidRDefault="003E699D" w:rsidP="003A1F3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E699D">
        <w:rPr>
          <w:rFonts w:ascii="Times New Roman" w:hAnsi="Times New Roman" w:cs="Times New Roman"/>
          <w:sz w:val="24"/>
          <w:szCs w:val="24"/>
        </w:rPr>
        <w:t xml:space="preserve">spółpraca z </w:t>
      </w:r>
      <w:r w:rsidR="00CE0EE8">
        <w:rPr>
          <w:rFonts w:ascii="Times New Roman" w:hAnsi="Times New Roman" w:cs="Times New Roman"/>
          <w:sz w:val="24"/>
          <w:szCs w:val="24"/>
        </w:rPr>
        <w:t xml:space="preserve">podmiotami </w:t>
      </w:r>
      <w:r w:rsidRPr="003E699D">
        <w:rPr>
          <w:rFonts w:ascii="Times New Roman" w:hAnsi="Times New Roman" w:cs="Times New Roman"/>
          <w:sz w:val="24"/>
          <w:szCs w:val="24"/>
        </w:rPr>
        <w:t>uczestniczącymi w edukacji zdrowotnej społeczeństwa (m. in. szkoły, organizacje sportowe, organizacje pozarządowe, pracodawcy)</w:t>
      </w:r>
      <w:r w:rsidR="00D87D87">
        <w:rPr>
          <w:rFonts w:ascii="Times New Roman" w:hAnsi="Times New Roman" w:cs="Times New Roman"/>
          <w:sz w:val="24"/>
          <w:szCs w:val="24"/>
        </w:rPr>
        <w:t>.</w:t>
      </w:r>
    </w:p>
    <w:p w14:paraId="220CDE9F" w14:textId="2ACC9E02" w:rsidR="008A20DD" w:rsidRDefault="00254FBE" w:rsidP="003A1F3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A20DD" w:rsidRPr="008A20DD">
        <w:rPr>
          <w:rFonts w:ascii="Times New Roman" w:hAnsi="Times New Roman" w:cs="Times New Roman"/>
          <w:sz w:val="24"/>
          <w:szCs w:val="24"/>
        </w:rPr>
        <w:t>ykonywanie analiz statystycznych</w:t>
      </w:r>
      <w:r w:rsidR="00D87D87">
        <w:rPr>
          <w:rFonts w:ascii="Times New Roman" w:hAnsi="Times New Roman" w:cs="Times New Roman"/>
          <w:sz w:val="24"/>
          <w:szCs w:val="24"/>
        </w:rPr>
        <w:t>.</w:t>
      </w:r>
    </w:p>
    <w:p w14:paraId="32E2FF44" w14:textId="06D67DCF" w:rsidR="00254FBE" w:rsidRDefault="00140628" w:rsidP="003A1F36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54FBE" w:rsidRPr="00254FBE">
        <w:rPr>
          <w:rFonts w:ascii="Times New Roman" w:hAnsi="Times New Roman" w:cs="Times New Roman"/>
          <w:sz w:val="24"/>
          <w:szCs w:val="24"/>
        </w:rPr>
        <w:t>lan</w:t>
      </w:r>
      <w:r w:rsidR="00254FBE">
        <w:rPr>
          <w:rFonts w:ascii="Times New Roman" w:hAnsi="Times New Roman" w:cs="Times New Roman"/>
          <w:sz w:val="24"/>
          <w:szCs w:val="24"/>
        </w:rPr>
        <w:t xml:space="preserve">owanie </w:t>
      </w:r>
      <w:r w:rsidR="00254FBE" w:rsidRPr="00254FBE">
        <w:rPr>
          <w:rFonts w:ascii="Times New Roman" w:hAnsi="Times New Roman" w:cs="Times New Roman"/>
          <w:sz w:val="24"/>
          <w:szCs w:val="24"/>
        </w:rPr>
        <w:t>bada</w:t>
      </w:r>
      <w:r w:rsidR="00254FBE">
        <w:rPr>
          <w:rFonts w:ascii="Times New Roman" w:hAnsi="Times New Roman" w:cs="Times New Roman"/>
          <w:sz w:val="24"/>
          <w:szCs w:val="24"/>
        </w:rPr>
        <w:t>ń</w:t>
      </w:r>
      <w:r w:rsidR="00254FBE" w:rsidRPr="00254FBE">
        <w:rPr>
          <w:rFonts w:ascii="Times New Roman" w:hAnsi="Times New Roman" w:cs="Times New Roman"/>
          <w:sz w:val="24"/>
          <w:szCs w:val="24"/>
        </w:rPr>
        <w:t xml:space="preserve"> przy zastosowaniu nowoczesnych technik zbierania danych i narzędzi badawczych</w:t>
      </w:r>
      <w:r w:rsidR="00D87D87">
        <w:rPr>
          <w:rFonts w:ascii="Times New Roman" w:hAnsi="Times New Roman" w:cs="Times New Roman"/>
          <w:sz w:val="24"/>
          <w:szCs w:val="24"/>
        </w:rPr>
        <w:t>.</w:t>
      </w:r>
    </w:p>
    <w:p w14:paraId="3BF18F0E" w14:textId="6DA521D3" w:rsidR="00254FBE" w:rsidRDefault="00140628" w:rsidP="003A1F36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6011E" w:rsidRPr="0036011E">
        <w:rPr>
          <w:rFonts w:ascii="Times New Roman" w:hAnsi="Times New Roman" w:cs="Times New Roman"/>
          <w:sz w:val="24"/>
          <w:szCs w:val="24"/>
        </w:rPr>
        <w:t>naliz</w:t>
      </w:r>
      <w:r w:rsidR="007A0134">
        <w:rPr>
          <w:rFonts w:ascii="Times New Roman" w:hAnsi="Times New Roman" w:cs="Times New Roman"/>
          <w:sz w:val="24"/>
          <w:szCs w:val="24"/>
        </w:rPr>
        <w:t>owanie</w:t>
      </w:r>
      <w:r w:rsidR="0036011E" w:rsidRPr="0036011E">
        <w:rPr>
          <w:rFonts w:ascii="Times New Roman" w:hAnsi="Times New Roman" w:cs="Times New Roman"/>
          <w:sz w:val="24"/>
          <w:szCs w:val="24"/>
        </w:rPr>
        <w:t xml:space="preserve"> dostępn</w:t>
      </w:r>
      <w:r w:rsidR="007A0134">
        <w:rPr>
          <w:rFonts w:ascii="Times New Roman" w:hAnsi="Times New Roman" w:cs="Times New Roman"/>
          <w:sz w:val="24"/>
          <w:szCs w:val="24"/>
        </w:rPr>
        <w:t>ych</w:t>
      </w:r>
      <w:r w:rsidR="0036011E" w:rsidRPr="0036011E">
        <w:rPr>
          <w:rFonts w:ascii="Times New Roman" w:hAnsi="Times New Roman" w:cs="Times New Roman"/>
          <w:sz w:val="24"/>
          <w:szCs w:val="24"/>
        </w:rPr>
        <w:t xml:space="preserve"> dan</w:t>
      </w:r>
      <w:r w:rsidR="007A0134">
        <w:rPr>
          <w:rFonts w:ascii="Times New Roman" w:hAnsi="Times New Roman" w:cs="Times New Roman"/>
          <w:sz w:val="24"/>
          <w:szCs w:val="24"/>
        </w:rPr>
        <w:t>ych</w:t>
      </w:r>
      <w:r w:rsidR="0036011E" w:rsidRPr="0036011E">
        <w:rPr>
          <w:rFonts w:ascii="Times New Roman" w:hAnsi="Times New Roman" w:cs="Times New Roman"/>
          <w:sz w:val="24"/>
          <w:szCs w:val="24"/>
        </w:rPr>
        <w:t xml:space="preserve"> w celu wyjaśnienia społeczno-ekonomicznych czynników wpływających na zdrowie</w:t>
      </w:r>
      <w:r w:rsidR="00D87D87">
        <w:rPr>
          <w:rFonts w:ascii="Times New Roman" w:hAnsi="Times New Roman" w:cs="Times New Roman"/>
          <w:sz w:val="24"/>
          <w:szCs w:val="24"/>
        </w:rPr>
        <w:t>.</w:t>
      </w:r>
    </w:p>
    <w:p w14:paraId="243C7010" w14:textId="730F7B42" w:rsidR="0036011E" w:rsidRDefault="00140628" w:rsidP="003A1F36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A0134" w:rsidRPr="007A0134">
        <w:rPr>
          <w:rFonts w:ascii="Times New Roman" w:hAnsi="Times New Roman" w:cs="Times New Roman"/>
          <w:sz w:val="24"/>
          <w:szCs w:val="24"/>
        </w:rPr>
        <w:t>pracow</w:t>
      </w:r>
      <w:r w:rsidR="007A0134">
        <w:rPr>
          <w:rFonts w:ascii="Times New Roman" w:hAnsi="Times New Roman" w:cs="Times New Roman"/>
          <w:sz w:val="24"/>
          <w:szCs w:val="24"/>
        </w:rPr>
        <w:t>ywanie</w:t>
      </w:r>
      <w:r w:rsidR="007A0134" w:rsidRPr="007A0134">
        <w:rPr>
          <w:rFonts w:ascii="Times New Roman" w:hAnsi="Times New Roman" w:cs="Times New Roman"/>
          <w:sz w:val="24"/>
          <w:szCs w:val="24"/>
        </w:rPr>
        <w:t xml:space="preserve"> dan</w:t>
      </w:r>
      <w:r w:rsidR="007A0134">
        <w:rPr>
          <w:rFonts w:ascii="Times New Roman" w:hAnsi="Times New Roman" w:cs="Times New Roman"/>
          <w:sz w:val="24"/>
          <w:szCs w:val="24"/>
        </w:rPr>
        <w:t>ych</w:t>
      </w:r>
      <w:r w:rsidR="007A0134" w:rsidRPr="007A0134">
        <w:rPr>
          <w:rFonts w:ascii="Times New Roman" w:hAnsi="Times New Roman" w:cs="Times New Roman"/>
          <w:sz w:val="24"/>
          <w:szCs w:val="24"/>
        </w:rPr>
        <w:t xml:space="preserve"> epidemiologiczn</w:t>
      </w:r>
      <w:r w:rsidR="007A0134">
        <w:rPr>
          <w:rFonts w:ascii="Times New Roman" w:hAnsi="Times New Roman" w:cs="Times New Roman"/>
          <w:sz w:val="24"/>
          <w:szCs w:val="24"/>
        </w:rPr>
        <w:t>ych</w:t>
      </w:r>
      <w:r w:rsidR="007A0134" w:rsidRPr="007A0134">
        <w:rPr>
          <w:rFonts w:ascii="Times New Roman" w:hAnsi="Times New Roman" w:cs="Times New Roman"/>
          <w:sz w:val="24"/>
          <w:szCs w:val="24"/>
        </w:rPr>
        <w:t xml:space="preserve"> wykorzystując proste narzędzia statystyczne i analityczne</w:t>
      </w:r>
      <w:r w:rsidR="00D87D87">
        <w:rPr>
          <w:rFonts w:ascii="Times New Roman" w:hAnsi="Times New Roman" w:cs="Times New Roman"/>
          <w:sz w:val="24"/>
          <w:szCs w:val="24"/>
        </w:rPr>
        <w:t>.</w:t>
      </w:r>
    </w:p>
    <w:p w14:paraId="275AB167" w14:textId="33F88A7D" w:rsidR="00583DB3" w:rsidRDefault="00140628" w:rsidP="003A1F36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83DB3" w:rsidRPr="00583DB3">
        <w:rPr>
          <w:rFonts w:ascii="Times New Roman" w:hAnsi="Times New Roman" w:cs="Times New Roman"/>
          <w:sz w:val="24"/>
          <w:szCs w:val="24"/>
        </w:rPr>
        <w:t>naliz</w:t>
      </w:r>
      <w:r w:rsidR="00583DB3">
        <w:rPr>
          <w:rFonts w:ascii="Times New Roman" w:hAnsi="Times New Roman" w:cs="Times New Roman"/>
          <w:sz w:val="24"/>
          <w:szCs w:val="24"/>
        </w:rPr>
        <w:t>owanie</w:t>
      </w:r>
      <w:r w:rsidR="00583DB3" w:rsidRPr="00583DB3">
        <w:rPr>
          <w:rFonts w:ascii="Times New Roman" w:hAnsi="Times New Roman" w:cs="Times New Roman"/>
          <w:sz w:val="24"/>
          <w:szCs w:val="24"/>
        </w:rPr>
        <w:t xml:space="preserve"> uwarunkowa</w:t>
      </w:r>
      <w:r w:rsidR="00583DB3">
        <w:rPr>
          <w:rFonts w:ascii="Times New Roman" w:hAnsi="Times New Roman" w:cs="Times New Roman"/>
          <w:sz w:val="24"/>
          <w:szCs w:val="24"/>
        </w:rPr>
        <w:t>ń</w:t>
      </w:r>
      <w:r w:rsidR="00583DB3" w:rsidRPr="00583DB3">
        <w:rPr>
          <w:rFonts w:ascii="Times New Roman" w:hAnsi="Times New Roman" w:cs="Times New Roman"/>
          <w:sz w:val="24"/>
          <w:szCs w:val="24"/>
        </w:rPr>
        <w:t xml:space="preserve"> sytuacji zdrowotnej w aspekcie procesów społecznych i demograficznych</w:t>
      </w:r>
      <w:r w:rsidR="00D87D87">
        <w:rPr>
          <w:rFonts w:ascii="Times New Roman" w:hAnsi="Times New Roman" w:cs="Times New Roman"/>
          <w:sz w:val="24"/>
          <w:szCs w:val="24"/>
        </w:rPr>
        <w:t>.</w:t>
      </w:r>
    </w:p>
    <w:p w14:paraId="22101A43" w14:textId="60E5AC75" w:rsidR="00583DB3" w:rsidRDefault="00140628" w:rsidP="003A1F36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83DB3" w:rsidRPr="00583DB3">
        <w:rPr>
          <w:rFonts w:ascii="Times New Roman" w:hAnsi="Times New Roman" w:cs="Times New Roman"/>
          <w:sz w:val="24"/>
          <w:szCs w:val="24"/>
        </w:rPr>
        <w:t>ykorzyst</w:t>
      </w:r>
      <w:r w:rsidR="00583DB3">
        <w:rPr>
          <w:rFonts w:ascii="Times New Roman" w:hAnsi="Times New Roman" w:cs="Times New Roman"/>
          <w:sz w:val="24"/>
          <w:szCs w:val="24"/>
        </w:rPr>
        <w:t>ywanie</w:t>
      </w:r>
      <w:r w:rsidR="00583DB3" w:rsidRPr="00583DB3">
        <w:rPr>
          <w:rFonts w:ascii="Times New Roman" w:hAnsi="Times New Roman" w:cs="Times New Roman"/>
          <w:sz w:val="24"/>
          <w:szCs w:val="24"/>
        </w:rPr>
        <w:t xml:space="preserve"> wynik</w:t>
      </w:r>
      <w:r w:rsidR="00583DB3">
        <w:rPr>
          <w:rFonts w:ascii="Times New Roman" w:hAnsi="Times New Roman" w:cs="Times New Roman"/>
          <w:sz w:val="24"/>
          <w:szCs w:val="24"/>
        </w:rPr>
        <w:t>ów</w:t>
      </w:r>
      <w:r w:rsidR="00583DB3" w:rsidRPr="00583DB3">
        <w:rPr>
          <w:rFonts w:ascii="Times New Roman" w:hAnsi="Times New Roman" w:cs="Times New Roman"/>
          <w:sz w:val="24"/>
          <w:szCs w:val="24"/>
        </w:rPr>
        <w:t xml:space="preserve"> analiz w proponowanych konkretnych (alternatywnych) rozwiązaniach w sektorze ochrony zdrowia</w:t>
      </w:r>
      <w:r w:rsidR="00D87D87">
        <w:rPr>
          <w:rFonts w:ascii="Times New Roman" w:hAnsi="Times New Roman" w:cs="Times New Roman"/>
          <w:sz w:val="24"/>
          <w:szCs w:val="24"/>
        </w:rPr>
        <w:t>.</w:t>
      </w:r>
    </w:p>
    <w:p w14:paraId="5E8803F9" w14:textId="6615F68B" w:rsidR="00583DB3" w:rsidRPr="008A20DD" w:rsidRDefault="00140628" w:rsidP="003A1F36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583DB3" w:rsidRPr="00583DB3">
        <w:rPr>
          <w:rFonts w:ascii="Times New Roman" w:hAnsi="Times New Roman" w:cs="Times New Roman"/>
          <w:sz w:val="24"/>
          <w:szCs w:val="24"/>
        </w:rPr>
        <w:t>rzeprowadza</w:t>
      </w:r>
      <w:r w:rsidR="00583DB3">
        <w:rPr>
          <w:rFonts w:ascii="Times New Roman" w:hAnsi="Times New Roman" w:cs="Times New Roman"/>
          <w:sz w:val="24"/>
          <w:szCs w:val="24"/>
        </w:rPr>
        <w:t>nie</w:t>
      </w:r>
      <w:r w:rsidR="00583DB3" w:rsidRPr="00583DB3">
        <w:rPr>
          <w:rFonts w:ascii="Times New Roman" w:hAnsi="Times New Roman" w:cs="Times New Roman"/>
          <w:sz w:val="24"/>
          <w:szCs w:val="24"/>
        </w:rPr>
        <w:t xml:space="preserve"> analiz</w:t>
      </w:r>
      <w:r w:rsidR="00583DB3">
        <w:rPr>
          <w:rFonts w:ascii="Times New Roman" w:hAnsi="Times New Roman" w:cs="Times New Roman"/>
          <w:sz w:val="24"/>
          <w:szCs w:val="24"/>
        </w:rPr>
        <w:t>y</w:t>
      </w:r>
      <w:r w:rsidR="00583DB3" w:rsidRPr="00583DB3">
        <w:rPr>
          <w:rFonts w:ascii="Times New Roman" w:hAnsi="Times New Roman" w:cs="Times New Roman"/>
          <w:sz w:val="24"/>
          <w:szCs w:val="24"/>
        </w:rPr>
        <w:t xml:space="preserve"> wybranych uwarunkowań problemów zdrowotnych i społecznych</w:t>
      </w:r>
      <w:r w:rsidR="00D87D87">
        <w:rPr>
          <w:rFonts w:ascii="Times New Roman" w:hAnsi="Times New Roman" w:cs="Times New Roman"/>
          <w:sz w:val="24"/>
          <w:szCs w:val="24"/>
        </w:rPr>
        <w:t>.</w:t>
      </w:r>
    </w:p>
    <w:p w14:paraId="4D74A1DB" w14:textId="73A01DDE" w:rsidR="007F6FD7" w:rsidRDefault="007F6FD7" w:rsidP="003A1F3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FD7">
        <w:rPr>
          <w:rFonts w:ascii="Times New Roman" w:hAnsi="Times New Roman" w:cs="Times New Roman"/>
          <w:sz w:val="24"/>
          <w:szCs w:val="24"/>
        </w:rPr>
        <w:t>Planowanie i opracowywanie programów profilaktycznych i promocji zdrowia, na podstawie aktualnej oceny sytuacji zdrowotnej</w:t>
      </w:r>
      <w:r w:rsidR="00D87D87">
        <w:rPr>
          <w:rFonts w:ascii="Times New Roman" w:hAnsi="Times New Roman" w:cs="Times New Roman"/>
          <w:sz w:val="24"/>
          <w:szCs w:val="24"/>
        </w:rPr>
        <w:t>.</w:t>
      </w:r>
    </w:p>
    <w:p w14:paraId="7F8C2536" w14:textId="60A6B2A6" w:rsidR="007F6FD7" w:rsidRDefault="00140628" w:rsidP="003A1F36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F6FD7" w:rsidRPr="007F6FD7">
        <w:rPr>
          <w:rFonts w:ascii="Times New Roman" w:hAnsi="Times New Roman" w:cs="Times New Roman"/>
          <w:sz w:val="24"/>
          <w:szCs w:val="24"/>
        </w:rPr>
        <w:t>kreśl</w:t>
      </w:r>
      <w:r w:rsidR="007F6FD7">
        <w:rPr>
          <w:rFonts w:ascii="Times New Roman" w:hAnsi="Times New Roman" w:cs="Times New Roman"/>
          <w:sz w:val="24"/>
          <w:szCs w:val="24"/>
        </w:rPr>
        <w:t>a</w:t>
      </w:r>
      <w:r w:rsidR="007F6FD7" w:rsidRPr="007F6FD7">
        <w:rPr>
          <w:rFonts w:ascii="Times New Roman" w:hAnsi="Times New Roman" w:cs="Times New Roman"/>
          <w:sz w:val="24"/>
          <w:szCs w:val="24"/>
        </w:rPr>
        <w:t>nie celów głównych, szczegółowych oraz mierników efektywności</w:t>
      </w:r>
      <w:r w:rsidR="00D87D87">
        <w:rPr>
          <w:rFonts w:ascii="Times New Roman" w:hAnsi="Times New Roman" w:cs="Times New Roman"/>
          <w:sz w:val="24"/>
          <w:szCs w:val="24"/>
        </w:rPr>
        <w:t>.</w:t>
      </w:r>
    </w:p>
    <w:p w14:paraId="1A536982" w14:textId="762084CF" w:rsidR="007F6FD7" w:rsidRDefault="00140628" w:rsidP="003A1F36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F6FD7" w:rsidRPr="007F6FD7">
        <w:rPr>
          <w:rFonts w:ascii="Times New Roman" w:hAnsi="Times New Roman" w:cs="Times New Roman"/>
          <w:sz w:val="24"/>
          <w:szCs w:val="24"/>
        </w:rPr>
        <w:t>harakterystyka grupy docelowej</w:t>
      </w:r>
      <w:r w:rsidR="00D87D87">
        <w:rPr>
          <w:rFonts w:ascii="Times New Roman" w:hAnsi="Times New Roman" w:cs="Times New Roman"/>
          <w:sz w:val="24"/>
          <w:szCs w:val="24"/>
        </w:rPr>
        <w:t>.</w:t>
      </w:r>
    </w:p>
    <w:p w14:paraId="3DA43650" w14:textId="5893F8BA" w:rsidR="007F6FD7" w:rsidRPr="007F6FD7" w:rsidRDefault="00140628" w:rsidP="003A1F36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F6FD7">
        <w:rPr>
          <w:rFonts w:ascii="Times New Roman" w:hAnsi="Times New Roman" w:cs="Times New Roman"/>
          <w:sz w:val="24"/>
          <w:szCs w:val="24"/>
        </w:rPr>
        <w:t>porządzanie planów</w:t>
      </w:r>
      <w:r w:rsidR="007F6FD7" w:rsidRPr="007F6FD7">
        <w:rPr>
          <w:rFonts w:ascii="Times New Roman" w:hAnsi="Times New Roman" w:cs="Times New Roman"/>
          <w:sz w:val="24"/>
          <w:szCs w:val="24"/>
        </w:rPr>
        <w:t xml:space="preserve"> działań odpowiadających celom programu</w:t>
      </w:r>
      <w:r w:rsidR="00D87D87">
        <w:rPr>
          <w:rFonts w:ascii="Times New Roman" w:hAnsi="Times New Roman" w:cs="Times New Roman"/>
          <w:sz w:val="24"/>
          <w:szCs w:val="24"/>
        </w:rPr>
        <w:t>.</w:t>
      </w:r>
    </w:p>
    <w:p w14:paraId="1C746E7D" w14:textId="3FB9D767" w:rsidR="007F6FD7" w:rsidRPr="007F6FD7" w:rsidRDefault="00140628" w:rsidP="003A1F36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F6FD7" w:rsidRPr="007F6FD7">
        <w:rPr>
          <w:rFonts w:ascii="Times New Roman" w:hAnsi="Times New Roman" w:cs="Times New Roman"/>
          <w:sz w:val="24"/>
          <w:szCs w:val="24"/>
        </w:rPr>
        <w:t>kreśl</w:t>
      </w:r>
      <w:r w:rsidR="007F6FD7">
        <w:rPr>
          <w:rFonts w:ascii="Times New Roman" w:hAnsi="Times New Roman" w:cs="Times New Roman"/>
          <w:sz w:val="24"/>
          <w:szCs w:val="24"/>
        </w:rPr>
        <w:t>a</w:t>
      </w:r>
      <w:r w:rsidR="007F6FD7" w:rsidRPr="007F6FD7">
        <w:rPr>
          <w:rFonts w:ascii="Times New Roman" w:hAnsi="Times New Roman" w:cs="Times New Roman"/>
          <w:sz w:val="24"/>
          <w:szCs w:val="24"/>
        </w:rPr>
        <w:t>nie sposobu monitorowania i ewaluacji programu</w:t>
      </w:r>
      <w:r w:rsidR="00D87D87">
        <w:rPr>
          <w:rFonts w:ascii="Times New Roman" w:hAnsi="Times New Roman" w:cs="Times New Roman"/>
          <w:sz w:val="24"/>
          <w:szCs w:val="24"/>
        </w:rPr>
        <w:t>.</w:t>
      </w:r>
    </w:p>
    <w:p w14:paraId="1843502E" w14:textId="57897078" w:rsidR="007F6FD7" w:rsidRPr="007F6FD7" w:rsidRDefault="00140628" w:rsidP="003A1F36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F6FD7" w:rsidRPr="007F6FD7">
        <w:rPr>
          <w:rFonts w:ascii="Times New Roman" w:hAnsi="Times New Roman" w:cs="Times New Roman"/>
          <w:sz w:val="24"/>
          <w:szCs w:val="24"/>
        </w:rPr>
        <w:t xml:space="preserve">lanowanie budżetu i kosztów </w:t>
      </w:r>
      <w:r w:rsidR="007F6FD7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7F6FD7" w:rsidRPr="007F6FD7">
        <w:rPr>
          <w:rFonts w:ascii="Times New Roman" w:hAnsi="Times New Roman" w:cs="Times New Roman"/>
          <w:sz w:val="24"/>
          <w:szCs w:val="24"/>
        </w:rPr>
        <w:t>programu</w:t>
      </w:r>
      <w:r w:rsidR="00D87D87">
        <w:rPr>
          <w:rFonts w:ascii="Times New Roman" w:hAnsi="Times New Roman" w:cs="Times New Roman"/>
          <w:sz w:val="24"/>
          <w:szCs w:val="24"/>
        </w:rPr>
        <w:t>.</w:t>
      </w:r>
    </w:p>
    <w:p w14:paraId="6876B231" w14:textId="4EAC9491" w:rsidR="00FA0F1D" w:rsidRDefault="00FA0F1D" w:rsidP="003A1F3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</w:t>
      </w:r>
      <w:r w:rsidRPr="00FA0F1D">
        <w:rPr>
          <w:rFonts w:ascii="Times New Roman" w:hAnsi="Times New Roman" w:cs="Times New Roman"/>
          <w:sz w:val="24"/>
          <w:szCs w:val="24"/>
        </w:rPr>
        <w:t>anowanie działań mających na celu zintegrowanie działań profilaktycznych oraz wsparcie finansowe i merytoryczne programów profilaktycznych</w:t>
      </w:r>
      <w:r w:rsidR="00D87D87">
        <w:rPr>
          <w:rFonts w:ascii="Times New Roman" w:hAnsi="Times New Roman" w:cs="Times New Roman"/>
          <w:sz w:val="24"/>
          <w:szCs w:val="24"/>
        </w:rPr>
        <w:t>.</w:t>
      </w:r>
    </w:p>
    <w:p w14:paraId="16BBB22A" w14:textId="0C3D617C" w:rsidR="00E32E20" w:rsidRDefault="00E32E20" w:rsidP="003A1F3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20">
        <w:rPr>
          <w:rFonts w:ascii="Times New Roman" w:hAnsi="Times New Roman" w:cs="Times New Roman"/>
          <w:sz w:val="24"/>
          <w:szCs w:val="24"/>
        </w:rPr>
        <w:t>Ocena sytuacj</w:t>
      </w:r>
      <w:r w:rsidR="00C73A09">
        <w:rPr>
          <w:rFonts w:ascii="Times New Roman" w:hAnsi="Times New Roman" w:cs="Times New Roman"/>
          <w:sz w:val="24"/>
          <w:szCs w:val="24"/>
        </w:rPr>
        <w:t>i</w:t>
      </w:r>
      <w:r w:rsidRPr="00E32E20">
        <w:rPr>
          <w:rFonts w:ascii="Times New Roman" w:hAnsi="Times New Roman" w:cs="Times New Roman"/>
          <w:sz w:val="24"/>
          <w:szCs w:val="24"/>
        </w:rPr>
        <w:t xml:space="preserve"> finansow</w:t>
      </w:r>
      <w:r w:rsidR="00C73A09">
        <w:rPr>
          <w:rFonts w:ascii="Times New Roman" w:hAnsi="Times New Roman" w:cs="Times New Roman"/>
          <w:sz w:val="24"/>
          <w:szCs w:val="24"/>
        </w:rPr>
        <w:t>ej</w:t>
      </w:r>
      <w:r w:rsidRPr="00E32E20">
        <w:rPr>
          <w:rFonts w:ascii="Times New Roman" w:hAnsi="Times New Roman" w:cs="Times New Roman"/>
          <w:sz w:val="24"/>
          <w:szCs w:val="24"/>
        </w:rPr>
        <w:t xml:space="preserve"> </w:t>
      </w:r>
      <w:r w:rsidR="00286453" w:rsidRPr="00E32E20">
        <w:rPr>
          <w:rFonts w:ascii="Times New Roman" w:hAnsi="Times New Roman" w:cs="Times New Roman"/>
          <w:sz w:val="24"/>
          <w:szCs w:val="24"/>
        </w:rPr>
        <w:t>podmiot</w:t>
      </w:r>
      <w:r w:rsidR="00286453">
        <w:rPr>
          <w:rFonts w:ascii="Times New Roman" w:hAnsi="Times New Roman" w:cs="Times New Roman"/>
          <w:sz w:val="24"/>
          <w:szCs w:val="24"/>
        </w:rPr>
        <w:t>ów</w:t>
      </w:r>
      <w:r w:rsidR="00286453" w:rsidRPr="00E32E20">
        <w:rPr>
          <w:rFonts w:ascii="Times New Roman" w:hAnsi="Times New Roman" w:cs="Times New Roman"/>
          <w:sz w:val="24"/>
          <w:szCs w:val="24"/>
        </w:rPr>
        <w:t xml:space="preserve"> </w:t>
      </w:r>
      <w:r w:rsidR="00286453">
        <w:rPr>
          <w:rFonts w:ascii="Times New Roman" w:hAnsi="Times New Roman" w:cs="Times New Roman"/>
          <w:sz w:val="24"/>
          <w:szCs w:val="24"/>
        </w:rPr>
        <w:t>wykonujących działalność leczniczą</w:t>
      </w:r>
      <w:r w:rsidRPr="00E32E20">
        <w:rPr>
          <w:rFonts w:ascii="Times New Roman" w:hAnsi="Times New Roman" w:cs="Times New Roman"/>
          <w:sz w:val="24"/>
          <w:szCs w:val="24"/>
        </w:rPr>
        <w:t xml:space="preserve"> i sporządza</w:t>
      </w:r>
      <w:r w:rsidR="00C73A09">
        <w:rPr>
          <w:rFonts w:ascii="Times New Roman" w:hAnsi="Times New Roman" w:cs="Times New Roman"/>
          <w:sz w:val="24"/>
          <w:szCs w:val="24"/>
        </w:rPr>
        <w:t>nie</w:t>
      </w:r>
      <w:r w:rsidRPr="00E32E20">
        <w:rPr>
          <w:rFonts w:ascii="Times New Roman" w:hAnsi="Times New Roman" w:cs="Times New Roman"/>
          <w:sz w:val="24"/>
          <w:szCs w:val="24"/>
        </w:rPr>
        <w:t xml:space="preserve"> biznes plan</w:t>
      </w:r>
      <w:r w:rsidR="00C73A09">
        <w:rPr>
          <w:rFonts w:ascii="Times New Roman" w:hAnsi="Times New Roman" w:cs="Times New Roman"/>
          <w:sz w:val="24"/>
          <w:szCs w:val="24"/>
        </w:rPr>
        <w:t>u</w:t>
      </w:r>
      <w:r w:rsidR="00D87D87">
        <w:rPr>
          <w:rFonts w:ascii="Times New Roman" w:hAnsi="Times New Roman" w:cs="Times New Roman"/>
          <w:sz w:val="24"/>
          <w:szCs w:val="24"/>
        </w:rPr>
        <w:t>.</w:t>
      </w:r>
    </w:p>
    <w:p w14:paraId="74CA35B4" w14:textId="7C9EC35F" w:rsidR="00E32E20" w:rsidRDefault="00C73A09" w:rsidP="003A1F3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32E20" w:rsidRPr="00E32E20">
        <w:rPr>
          <w:rFonts w:ascii="Times New Roman" w:hAnsi="Times New Roman" w:cs="Times New Roman"/>
          <w:sz w:val="24"/>
          <w:szCs w:val="24"/>
        </w:rPr>
        <w:t>drażani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E32E20" w:rsidRPr="00E32E20">
        <w:rPr>
          <w:rFonts w:ascii="Times New Roman" w:hAnsi="Times New Roman" w:cs="Times New Roman"/>
          <w:sz w:val="24"/>
          <w:szCs w:val="24"/>
        </w:rPr>
        <w:t xml:space="preserve"> w jednostkach ochrony zdrowia struktur bezpieczeństwa danych osobowych</w:t>
      </w:r>
      <w:r w:rsidR="00D87D87">
        <w:rPr>
          <w:rFonts w:ascii="Times New Roman" w:hAnsi="Times New Roman" w:cs="Times New Roman"/>
          <w:sz w:val="24"/>
          <w:szCs w:val="24"/>
        </w:rPr>
        <w:t>.</w:t>
      </w:r>
    </w:p>
    <w:p w14:paraId="62C53DF2" w14:textId="71BA0CAB" w:rsidR="008A20DD" w:rsidRDefault="009F1ED0" w:rsidP="003A1F3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Konstruowanie, w</w:t>
      </w:r>
      <w:r w:rsidR="008A20DD" w:rsidRPr="008A20DD">
        <w:rPr>
          <w:rFonts w:ascii="Times New Roman" w:hAnsi="Times New Roman" w:cs="Times New Roman"/>
          <w:sz w:val="24"/>
          <w:szCs w:val="24"/>
        </w:rPr>
        <w:t>drażanie, koordynowanie i realizowanie programów dotyczących profilaktyki i promocji zdrowia</w:t>
      </w:r>
      <w:r w:rsidR="00D87D87">
        <w:rPr>
          <w:rFonts w:ascii="Times New Roman" w:hAnsi="Times New Roman" w:cs="Times New Roman"/>
          <w:sz w:val="24"/>
          <w:szCs w:val="24"/>
        </w:rPr>
        <w:t>.</w:t>
      </w:r>
    </w:p>
    <w:p w14:paraId="240E07AC" w14:textId="77777777" w:rsidR="009F1ED0" w:rsidRPr="009F1ED0" w:rsidRDefault="009F1ED0" w:rsidP="009F1E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ED0">
        <w:rPr>
          <w:rFonts w:ascii="Times New Roman" w:hAnsi="Times New Roman" w:cs="Times New Roman"/>
          <w:sz w:val="24"/>
          <w:szCs w:val="24"/>
        </w:rPr>
        <w:t>Identyfikowanie barier we wdrażaniu edukacji zdrowotnej w populacji oraz stosowanie właściwych metod i umiejętności komunikacyjnych w procesie dydaktycznym.</w:t>
      </w:r>
    </w:p>
    <w:p w14:paraId="790DD30D" w14:textId="32693CDF" w:rsidR="001E7037" w:rsidRPr="001E7037" w:rsidRDefault="001E7037" w:rsidP="003A1F3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E7037">
        <w:rPr>
          <w:rFonts w:ascii="Times New Roman" w:hAnsi="Times New Roman" w:cs="Times New Roman"/>
          <w:sz w:val="24"/>
          <w:szCs w:val="24"/>
        </w:rPr>
        <w:t>cena skuteczności programów profilaktycznych i promocji zdrowia dla różnych środowisk społecznych i ich ewaluacja</w:t>
      </w:r>
      <w:r w:rsidR="00D87D87">
        <w:rPr>
          <w:rFonts w:ascii="Times New Roman" w:hAnsi="Times New Roman" w:cs="Times New Roman"/>
          <w:sz w:val="24"/>
          <w:szCs w:val="24"/>
        </w:rPr>
        <w:t>.</w:t>
      </w:r>
    </w:p>
    <w:p w14:paraId="45C6401A" w14:textId="78D1887D" w:rsidR="00A62894" w:rsidRDefault="00FA0F1D" w:rsidP="00A6289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578C5">
        <w:rPr>
          <w:rFonts w:ascii="Times New Roman" w:hAnsi="Times New Roman" w:cs="Times New Roman"/>
          <w:sz w:val="24"/>
          <w:szCs w:val="24"/>
        </w:rPr>
        <w:t xml:space="preserve">prawowanie </w:t>
      </w:r>
      <w:r w:rsidR="003578C5" w:rsidRPr="003578C5">
        <w:rPr>
          <w:rFonts w:ascii="Times New Roman" w:hAnsi="Times New Roman" w:cs="Times New Roman"/>
          <w:sz w:val="24"/>
          <w:szCs w:val="24"/>
        </w:rPr>
        <w:t>opiek</w:t>
      </w:r>
      <w:r w:rsidR="003578C5">
        <w:rPr>
          <w:rFonts w:ascii="Times New Roman" w:hAnsi="Times New Roman" w:cs="Times New Roman"/>
          <w:sz w:val="24"/>
          <w:szCs w:val="24"/>
        </w:rPr>
        <w:t>i</w:t>
      </w:r>
      <w:r w:rsidR="003578C5" w:rsidRPr="003578C5">
        <w:rPr>
          <w:rFonts w:ascii="Times New Roman" w:hAnsi="Times New Roman" w:cs="Times New Roman"/>
          <w:sz w:val="24"/>
          <w:szCs w:val="24"/>
        </w:rPr>
        <w:t xml:space="preserve"> nad pacjentami indywidualnymi</w:t>
      </w:r>
      <w:r w:rsidR="00A62894">
        <w:rPr>
          <w:rFonts w:ascii="Times New Roman" w:hAnsi="Times New Roman" w:cs="Times New Roman"/>
          <w:sz w:val="24"/>
          <w:szCs w:val="24"/>
        </w:rPr>
        <w:t>.</w:t>
      </w:r>
    </w:p>
    <w:p w14:paraId="66332AD2" w14:textId="64227D7D" w:rsidR="003578C5" w:rsidRDefault="00A62894" w:rsidP="00A608F6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578C5" w:rsidRPr="00A608F6">
        <w:rPr>
          <w:rFonts w:ascii="Times New Roman" w:hAnsi="Times New Roman" w:cs="Times New Roman"/>
          <w:sz w:val="24"/>
          <w:szCs w:val="24"/>
        </w:rPr>
        <w:t>rganizacj</w:t>
      </w:r>
      <w:r>
        <w:rPr>
          <w:rFonts w:ascii="Times New Roman" w:hAnsi="Times New Roman" w:cs="Times New Roman"/>
          <w:sz w:val="24"/>
          <w:szCs w:val="24"/>
        </w:rPr>
        <w:t>a</w:t>
      </w:r>
      <w:r w:rsidR="003578C5" w:rsidRPr="00A608F6">
        <w:rPr>
          <w:rFonts w:ascii="Times New Roman" w:hAnsi="Times New Roman" w:cs="Times New Roman"/>
          <w:sz w:val="24"/>
          <w:szCs w:val="24"/>
        </w:rPr>
        <w:t xml:space="preserve"> procesu realizacji badań przesiewowych i innych świadczeń zdrowotnych w opiece profilaktycznej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EA0BF1" w14:textId="7EE52517" w:rsidR="003578C5" w:rsidRDefault="00A62894" w:rsidP="00A6289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</w:t>
      </w:r>
      <w:r>
        <w:rPr>
          <w:rFonts w:ascii="Times New Roman" w:hAnsi="Times New Roman" w:cs="Times New Roman"/>
          <w:sz w:val="24"/>
          <w:szCs w:val="24"/>
        </w:rPr>
        <w:tab/>
      </w:r>
      <w:r w:rsidRPr="00A62894">
        <w:rPr>
          <w:rFonts w:ascii="Times New Roman" w:hAnsi="Times New Roman" w:cs="Times New Roman"/>
          <w:sz w:val="24"/>
          <w:szCs w:val="24"/>
        </w:rPr>
        <w:t>P</w:t>
      </w:r>
      <w:r w:rsidR="003578C5" w:rsidRPr="00A608F6">
        <w:rPr>
          <w:rFonts w:ascii="Times New Roman" w:hAnsi="Times New Roman" w:cs="Times New Roman"/>
          <w:sz w:val="24"/>
          <w:szCs w:val="24"/>
        </w:rPr>
        <w:t>rowadzeni</w:t>
      </w:r>
      <w:r w:rsidR="002A011C" w:rsidRPr="00A608F6">
        <w:rPr>
          <w:rFonts w:ascii="Times New Roman" w:hAnsi="Times New Roman" w:cs="Times New Roman"/>
          <w:sz w:val="24"/>
          <w:szCs w:val="24"/>
        </w:rPr>
        <w:t>e</w:t>
      </w:r>
      <w:r w:rsidR="003578C5" w:rsidRPr="00A608F6">
        <w:rPr>
          <w:rFonts w:ascii="Times New Roman" w:hAnsi="Times New Roman" w:cs="Times New Roman"/>
          <w:sz w:val="24"/>
          <w:szCs w:val="24"/>
        </w:rPr>
        <w:t xml:space="preserve"> edukacji zdrowotnej w zakresie rozpoznanych czynników ryzyka.</w:t>
      </w:r>
    </w:p>
    <w:p w14:paraId="49EE67E4" w14:textId="07EC89AE" w:rsidR="00C57F86" w:rsidRDefault="00C57F86" w:rsidP="00C57F8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pierwszej pomocy w stanach nagłego zagrożenia zdrowotnego.</w:t>
      </w:r>
    </w:p>
    <w:p w14:paraId="186A968E" w14:textId="4FCF7FF5" w:rsidR="00C57F86" w:rsidRPr="00A608F6" w:rsidRDefault="00C57F86" w:rsidP="00A608F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</w:t>
      </w:r>
      <w:r w:rsidR="00CE0EE8">
        <w:rPr>
          <w:rFonts w:ascii="Times New Roman" w:hAnsi="Times New Roman" w:cs="Times New Roman"/>
          <w:sz w:val="24"/>
          <w:szCs w:val="24"/>
        </w:rPr>
        <w:t xml:space="preserve">i archiwizowanie </w:t>
      </w:r>
      <w:r>
        <w:rPr>
          <w:rFonts w:ascii="Times New Roman" w:hAnsi="Times New Roman" w:cs="Times New Roman"/>
          <w:sz w:val="24"/>
          <w:szCs w:val="24"/>
        </w:rPr>
        <w:t xml:space="preserve">dokumentacji </w:t>
      </w:r>
      <w:r w:rsidRPr="00C57F86">
        <w:rPr>
          <w:rFonts w:ascii="Times New Roman" w:hAnsi="Times New Roman" w:cs="Times New Roman"/>
          <w:sz w:val="24"/>
          <w:szCs w:val="24"/>
        </w:rPr>
        <w:t>związanej z wykonywanymi czynnościami zawodowymi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C23EA1" w14:textId="77777777" w:rsidR="003578C5" w:rsidRPr="00FA0F1D" w:rsidRDefault="003578C5" w:rsidP="003A1F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78C5" w:rsidRPr="00FA0F1D" w:rsidSect="00416C6F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44B57"/>
    <w:multiLevelType w:val="hybridMultilevel"/>
    <w:tmpl w:val="045A4D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F17FB"/>
    <w:multiLevelType w:val="multilevel"/>
    <w:tmpl w:val="7B76F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E016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30354532">
    <w:abstractNumId w:val="1"/>
  </w:num>
  <w:num w:numId="2" w16cid:durableId="682978993">
    <w:abstractNumId w:val="2"/>
  </w:num>
  <w:num w:numId="3" w16cid:durableId="238830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4E"/>
    <w:rsid w:val="00000744"/>
    <w:rsid w:val="000A76A8"/>
    <w:rsid w:val="000D7B8F"/>
    <w:rsid w:val="00140628"/>
    <w:rsid w:val="00163ECB"/>
    <w:rsid w:val="001A0749"/>
    <w:rsid w:val="001E7037"/>
    <w:rsid w:val="00254FBE"/>
    <w:rsid w:val="00286453"/>
    <w:rsid w:val="002A011C"/>
    <w:rsid w:val="003578C5"/>
    <w:rsid w:val="0036011E"/>
    <w:rsid w:val="003A1F36"/>
    <w:rsid w:val="003E699D"/>
    <w:rsid w:val="00416C6F"/>
    <w:rsid w:val="004A2DD1"/>
    <w:rsid w:val="004D291F"/>
    <w:rsid w:val="004F6119"/>
    <w:rsid w:val="0058334E"/>
    <w:rsid w:val="00583DB3"/>
    <w:rsid w:val="005C4C05"/>
    <w:rsid w:val="00684A6E"/>
    <w:rsid w:val="006F69A3"/>
    <w:rsid w:val="00773D13"/>
    <w:rsid w:val="007869FE"/>
    <w:rsid w:val="007A0134"/>
    <w:rsid w:val="007F6FD7"/>
    <w:rsid w:val="00826C22"/>
    <w:rsid w:val="008A20DD"/>
    <w:rsid w:val="009B62A3"/>
    <w:rsid w:val="009B73D8"/>
    <w:rsid w:val="009D1C5F"/>
    <w:rsid w:val="009F1ED0"/>
    <w:rsid w:val="00A47C67"/>
    <w:rsid w:val="00A608F6"/>
    <w:rsid w:val="00A62894"/>
    <w:rsid w:val="00AA5E03"/>
    <w:rsid w:val="00C2516E"/>
    <w:rsid w:val="00C57F86"/>
    <w:rsid w:val="00C73A09"/>
    <w:rsid w:val="00CB2BDE"/>
    <w:rsid w:val="00CE0EE8"/>
    <w:rsid w:val="00D632F9"/>
    <w:rsid w:val="00D87D87"/>
    <w:rsid w:val="00DC3588"/>
    <w:rsid w:val="00DF1077"/>
    <w:rsid w:val="00E32E20"/>
    <w:rsid w:val="00EF3A58"/>
    <w:rsid w:val="00F05BDE"/>
    <w:rsid w:val="00F30E39"/>
    <w:rsid w:val="00FA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8141"/>
  <w15:chartTrackingRefBased/>
  <w15:docId w15:val="{D82355DE-65D5-4121-B561-2F52ECE4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3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334E"/>
    <w:pPr>
      <w:ind w:left="720"/>
      <w:contextualSpacing/>
    </w:p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3A1F36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3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3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3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3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3D1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D7B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Pielak Małgorzata</dc:creator>
  <cp:keywords/>
  <dc:description/>
  <cp:lastModifiedBy>Sobotka Monika</cp:lastModifiedBy>
  <cp:revision>3</cp:revision>
  <dcterms:created xsi:type="dcterms:W3CDTF">2024-02-26T10:33:00Z</dcterms:created>
  <dcterms:modified xsi:type="dcterms:W3CDTF">2024-02-26T12:37:00Z</dcterms:modified>
</cp:coreProperties>
</file>