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79B1" w14:textId="0863A646" w:rsidR="00F41668" w:rsidRDefault="00F41668" w:rsidP="00DB03B6">
      <w:pPr>
        <w:pStyle w:val="OZNZACZNIKAwskazanienrzacznika"/>
        <w:rPr>
          <w:rFonts w:eastAsia="Times New Roman"/>
        </w:rPr>
      </w:pPr>
      <w:bookmarkStart w:id="0" w:name="_Hlk155351922"/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 xml:space="preserve">nr 4 </w:t>
      </w:r>
    </w:p>
    <w:p w14:paraId="2DF4334B" w14:textId="1F1D12BE" w:rsidR="00F41668" w:rsidRPr="009A7650" w:rsidRDefault="00F41668" w:rsidP="00F41668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1" w:name="_Hlk155351952"/>
      <w:bookmarkEnd w:id="0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bookmarkEnd w:id="1"/>
      <w:r w:rsidR="00235CEA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br/>
      </w:r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INSTRUKTORA TERAPII UZALEŻNIEŃ</w:t>
      </w:r>
    </w:p>
    <w:p w14:paraId="16F015D6" w14:textId="77777777" w:rsidR="00614CA3" w:rsidRPr="003E586A" w:rsidRDefault="00614CA3" w:rsidP="003E5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E51F3C" w14:textId="0B808578" w:rsidR="009317C0" w:rsidRPr="00851058" w:rsidRDefault="008A466A" w:rsidP="00851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58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9317C0" w:rsidRPr="00851058">
        <w:rPr>
          <w:rFonts w:ascii="Times New Roman" w:hAnsi="Times New Roman" w:cs="Times New Roman"/>
          <w:sz w:val="24"/>
          <w:szCs w:val="24"/>
        </w:rPr>
        <w:t xml:space="preserve">pod nadzorem specjalisty psychoterapii uzależnień wsparcia terapeutycznego pacjentom wykazującym zaburzenia związane z używaniem substancji psychoaktywnych lub uzależnionych behawioralnie oraz ich </w:t>
      </w:r>
      <w:r w:rsidR="00A723F2">
        <w:rPr>
          <w:rFonts w:ascii="Times New Roman" w:hAnsi="Times New Roman" w:cs="Times New Roman"/>
          <w:sz w:val="24"/>
          <w:szCs w:val="24"/>
        </w:rPr>
        <w:t>bliskim</w:t>
      </w:r>
      <w:r w:rsidR="00492426" w:rsidRPr="00851058">
        <w:rPr>
          <w:rFonts w:ascii="Times New Roman" w:hAnsi="Times New Roman" w:cs="Times New Roman"/>
          <w:sz w:val="24"/>
          <w:szCs w:val="24"/>
        </w:rPr>
        <w:t>.</w:t>
      </w:r>
      <w:r w:rsidR="009317C0" w:rsidRPr="00851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FE951" w14:textId="28DFB884" w:rsidR="002F41A1" w:rsidRDefault="002F41A1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stanowiska pracy instruktora terapii uzależnień.</w:t>
      </w:r>
    </w:p>
    <w:p w14:paraId="00196809" w14:textId="353B2FA7" w:rsidR="003E586A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586A" w:rsidRPr="009317C0">
        <w:rPr>
          <w:rFonts w:ascii="Times New Roman" w:hAnsi="Times New Roman" w:cs="Times New Roman"/>
          <w:sz w:val="24"/>
          <w:szCs w:val="24"/>
        </w:rPr>
        <w:t>lanowanie i realizacja oddziaływań psychoedukacyjnych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69B8C695" w14:textId="1710A536" w:rsidR="003E586A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586A" w:rsidRPr="009317C0">
        <w:rPr>
          <w:rFonts w:ascii="Times New Roman" w:hAnsi="Times New Roman" w:cs="Times New Roman"/>
          <w:sz w:val="24"/>
          <w:szCs w:val="24"/>
        </w:rPr>
        <w:t>romowanie i wspieranie kształtowania nawyków prozdrowotnego stylu życia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2DF976B8" w14:textId="749EC9E0" w:rsidR="00A6054F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6054F" w:rsidRPr="00A6054F">
        <w:rPr>
          <w:rFonts w:ascii="Times New Roman" w:hAnsi="Times New Roman" w:cs="Times New Roman"/>
          <w:sz w:val="24"/>
          <w:szCs w:val="24"/>
        </w:rPr>
        <w:t>ozpoznawanie i rozwiązywanie osobistych kryzysów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70A72D80" w14:textId="0AB39E99" w:rsidR="003E586A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586A" w:rsidRPr="009317C0">
        <w:rPr>
          <w:rFonts w:ascii="Times New Roman" w:hAnsi="Times New Roman" w:cs="Times New Roman"/>
          <w:sz w:val="24"/>
          <w:szCs w:val="24"/>
        </w:rPr>
        <w:t>rowadzenie treningów umiejętności społecznych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58897A24" w14:textId="27D80FC0" w:rsidR="003E586A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586A" w:rsidRPr="009317C0">
        <w:rPr>
          <w:rFonts w:ascii="Times New Roman" w:hAnsi="Times New Roman" w:cs="Times New Roman"/>
          <w:sz w:val="24"/>
          <w:szCs w:val="24"/>
        </w:rPr>
        <w:t>rowadzenie treningów umiejętności życiowych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2D1F8D9F" w14:textId="26E10D1F" w:rsidR="003E586A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E586A" w:rsidRPr="009317C0">
        <w:rPr>
          <w:rFonts w:ascii="Times New Roman" w:hAnsi="Times New Roman" w:cs="Times New Roman"/>
          <w:sz w:val="24"/>
          <w:szCs w:val="24"/>
        </w:rPr>
        <w:t>dzielanie indywidualnego wsparcia motywującego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13F8B618" w14:textId="22C125F8" w:rsidR="00A6054F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6054F" w:rsidRPr="00A6054F">
        <w:rPr>
          <w:rFonts w:ascii="Times New Roman" w:hAnsi="Times New Roman" w:cs="Times New Roman"/>
          <w:sz w:val="24"/>
          <w:szCs w:val="24"/>
        </w:rPr>
        <w:t>otywowanie do zmiany interpersonalnej i intrapsychicznej oraz zmiany zachowań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757CA4C1" w14:textId="66DA6E69" w:rsidR="00A6054F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6054F">
        <w:rPr>
          <w:rFonts w:ascii="Times New Roman" w:hAnsi="Times New Roman" w:cs="Times New Roman"/>
          <w:sz w:val="24"/>
          <w:szCs w:val="24"/>
        </w:rPr>
        <w:t>dzielanie porad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120647C6" w14:textId="64CAB1BF" w:rsidR="00A6054F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054F" w:rsidRPr="00A6054F">
        <w:rPr>
          <w:rFonts w:ascii="Times New Roman" w:hAnsi="Times New Roman" w:cs="Times New Roman"/>
          <w:sz w:val="24"/>
          <w:szCs w:val="24"/>
        </w:rPr>
        <w:t>rowadzenie treningów zmiany zachowań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2E88DEBC" w14:textId="4F11D30A" w:rsidR="003E586A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586A" w:rsidRPr="009317C0">
        <w:rPr>
          <w:rFonts w:ascii="Times New Roman" w:hAnsi="Times New Roman" w:cs="Times New Roman"/>
          <w:sz w:val="24"/>
          <w:szCs w:val="24"/>
        </w:rPr>
        <w:t>odejmowanie interwencji kryzysowej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059953F7" w14:textId="79D9FAA0" w:rsidR="00A6054F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054F" w:rsidRPr="00A6054F">
        <w:rPr>
          <w:rFonts w:ascii="Times New Roman" w:hAnsi="Times New Roman" w:cs="Times New Roman"/>
          <w:sz w:val="24"/>
          <w:szCs w:val="24"/>
        </w:rPr>
        <w:t>rowadzenie psychoedukacji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53D5A132" w14:textId="3A70BDB8" w:rsidR="003E586A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586A" w:rsidRPr="009317C0">
        <w:rPr>
          <w:rFonts w:ascii="Times New Roman" w:hAnsi="Times New Roman" w:cs="Times New Roman"/>
          <w:sz w:val="24"/>
          <w:szCs w:val="24"/>
        </w:rPr>
        <w:t>rowadzenie społeczności terapeutycznej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4595DF45" w14:textId="122AFD69" w:rsidR="003E586A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586A" w:rsidRPr="009317C0">
        <w:rPr>
          <w:rFonts w:ascii="Times New Roman" w:hAnsi="Times New Roman" w:cs="Times New Roman"/>
          <w:sz w:val="24"/>
          <w:szCs w:val="24"/>
        </w:rPr>
        <w:t>rowadzenie oddziaływań konsultacyjno-edukacyjnych w środowisku użytkowników substancji psychoaktywnych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3E666FB9" w14:textId="2DEEBFF2" w:rsidR="00A6054F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054F" w:rsidRPr="00A6054F">
        <w:rPr>
          <w:rFonts w:ascii="Times New Roman" w:hAnsi="Times New Roman" w:cs="Times New Roman"/>
          <w:sz w:val="24"/>
          <w:szCs w:val="24"/>
        </w:rPr>
        <w:t>raca z</w:t>
      </w:r>
      <w:r w:rsidR="008E578D">
        <w:rPr>
          <w:rFonts w:ascii="Times New Roman" w:hAnsi="Times New Roman" w:cs="Times New Roman"/>
          <w:sz w:val="24"/>
          <w:szCs w:val="24"/>
        </w:rPr>
        <w:t xml:space="preserve"> pacjentami z</w:t>
      </w:r>
      <w:r w:rsidR="00A6054F" w:rsidRPr="00A6054F">
        <w:rPr>
          <w:rFonts w:ascii="Times New Roman" w:hAnsi="Times New Roman" w:cs="Times New Roman"/>
          <w:sz w:val="24"/>
          <w:szCs w:val="24"/>
        </w:rPr>
        <w:t xml:space="preserve"> głodem substancji, przymusem realizowania czynności kompulsywnych oraz nawrotami choroby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21A32752" w14:textId="701DC1B3" w:rsidR="003E586A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902D6">
        <w:rPr>
          <w:rFonts w:ascii="Times New Roman" w:hAnsi="Times New Roman" w:cs="Times New Roman"/>
          <w:sz w:val="24"/>
          <w:szCs w:val="24"/>
        </w:rPr>
        <w:t xml:space="preserve">czestniczenie </w:t>
      </w:r>
      <w:r w:rsidR="003E586A" w:rsidRPr="009317C0">
        <w:rPr>
          <w:rFonts w:ascii="Times New Roman" w:hAnsi="Times New Roman" w:cs="Times New Roman"/>
          <w:sz w:val="24"/>
          <w:szCs w:val="24"/>
        </w:rPr>
        <w:t>w ocenie postępów leczenia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10B8F0A4" w14:textId="6B3C4D13" w:rsidR="003E586A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E586A" w:rsidRPr="009317C0">
        <w:rPr>
          <w:rFonts w:ascii="Times New Roman" w:hAnsi="Times New Roman" w:cs="Times New Roman"/>
          <w:sz w:val="24"/>
          <w:szCs w:val="24"/>
        </w:rPr>
        <w:t xml:space="preserve">onitorowanie realizacji </w:t>
      </w:r>
      <w:r w:rsidR="008E578D">
        <w:rPr>
          <w:rFonts w:ascii="Times New Roman" w:hAnsi="Times New Roman" w:cs="Times New Roman"/>
          <w:sz w:val="24"/>
          <w:szCs w:val="24"/>
        </w:rPr>
        <w:t xml:space="preserve">przez pacjenta </w:t>
      </w:r>
      <w:r w:rsidR="003E586A" w:rsidRPr="009317C0">
        <w:rPr>
          <w:rFonts w:ascii="Times New Roman" w:hAnsi="Times New Roman" w:cs="Times New Roman"/>
          <w:sz w:val="24"/>
          <w:szCs w:val="24"/>
        </w:rPr>
        <w:t>zadań określonych w planie leczenia</w:t>
      </w:r>
      <w:r w:rsidR="00A723F2">
        <w:rPr>
          <w:rFonts w:ascii="Times New Roman" w:hAnsi="Times New Roman" w:cs="Times New Roman"/>
          <w:sz w:val="24"/>
          <w:szCs w:val="24"/>
        </w:rPr>
        <w:t xml:space="preserve"> ustalonym przez lekarza lub planie terapeutycznym ustalonym przez specjalistę psychoterapii uzależnień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06218F66" w14:textId="654E244A" w:rsidR="00A6054F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6054F" w:rsidRPr="00A6054F">
        <w:rPr>
          <w:rFonts w:ascii="Times New Roman" w:hAnsi="Times New Roman" w:cs="Times New Roman"/>
          <w:sz w:val="24"/>
          <w:szCs w:val="24"/>
        </w:rPr>
        <w:t>awiązywanie, podtrzymywanie i zakończenie relacji z pacjentem</w:t>
      </w:r>
      <w:r w:rsidR="00A6054F">
        <w:rPr>
          <w:rFonts w:ascii="Times New Roman" w:hAnsi="Times New Roman" w:cs="Times New Roman"/>
          <w:sz w:val="24"/>
          <w:szCs w:val="24"/>
        </w:rPr>
        <w:t xml:space="preserve"> </w:t>
      </w:r>
      <w:r w:rsidR="00A6054F" w:rsidRPr="00A6054F">
        <w:rPr>
          <w:rFonts w:ascii="Times New Roman" w:hAnsi="Times New Roman" w:cs="Times New Roman"/>
          <w:sz w:val="24"/>
          <w:szCs w:val="24"/>
        </w:rPr>
        <w:t>z uwzględnieniem akceptacji i szacunku dla jego podmiotowości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6564092F" w14:textId="09E15B66" w:rsidR="00A6054F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6054F" w:rsidRPr="00A6054F">
        <w:rPr>
          <w:rFonts w:ascii="Times New Roman" w:hAnsi="Times New Roman" w:cs="Times New Roman"/>
          <w:sz w:val="24"/>
          <w:szCs w:val="24"/>
        </w:rPr>
        <w:t>ntegracja oddziaływań medycznych, psychoterapii i pomocy społecznej</w:t>
      </w:r>
      <w:r w:rsidR="008E578D">
        <w:rPr>
          <w:rFonts w:ascii="Times New Roman" w:hAnsi="Times New Roman" w:cs="Times New Roman"/>
          <w:sz w:val="24"/>
          <w:szCs w:val="24"/>
        </w:rPr>
        <w:t>.</w:t>
      </w:r>
    </w:p>
    <w:p w14:paraId="181605FB" w14:textId="791E61DA" w:rsidR="00A6054F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6054F" w:rsidRPr="00A6054F">
        <w:rPr>
          <w:rFonts w:ascii="Times New Roman" w:hAnsi="Times New Roman" w:cs="Times New Roman"/>
          <w:sz w:val="24"/>
          <w:szCs w:val="24"/>
        </w:rPr>
        <w:t xml:space="preserve">spółpraca w </w:t>
      </w:r>
      <w:r w:rsidR="008E578D" w:rsidRPr="00A6054F">
        <w:rPr>
          <w:rFonts w:ascii="Times New Roman" w:hAnsi="Times New Roman" w:cs="Times New Roman"/>
          <w:sz w:val="24"/>
          <w:szCs w:val="24"/>
        </w:rPr>
        <w:t xml:space="preserve">zespołach </w:t>
      </w:r>
      <w:r w:rsidR="00A6054F" w:rsidRPr="00A6054F">
        <w:rPr>
          <w:rFonts w:ascii="Times New Roman" w:hAnsi="Times New Roman" w:cs="Times New Roman"/>
          <w:sz w:val="24"/>
          <w:szCs w:val="24"/>
        </w:rPr>
        <w:t>interdyscyplinarnych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13D0D692" w14:textId="1AB338FD" w:rsidR="00A6054F" w:rsidRDefault="00F91255" w:rsidP="0085105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054F" w:rsidRPr="00A6054F">
        <w:rPr>
          <w:rFonts w:ascii="Times New Roman" w:hAnsi="Times New Roman" w:cs="Times New Roman"/>
          <w:sz w:val="24"/>
          <w:szCs w:val="24"/>
        </w:rPr>
        <w:t>oddawanie swojej pracy superwizji</w:t>
      </w:r>
      <w:r w:rsidR="00492426">
        <w:rPr>
          <w:rFonts w:ascii="Times New Roman" w:hAnsi="Times New Roman" w:cs="Times New Roman"/>
          <w:sz w:val="24"/>
          <w:szCs w:val="24"/>
        </w:rPr>
        <w:t>.</w:t>
      </w:r>
    </w:p>
    <w:p w14:paraId="7F7A6BC1" w14:textId="29B65C59" w:rsidR="00466DD4" w:rsidRDefault="00F91255" w:rsidP="00337D9E">
      <w:pPr>
        <w:pStyle w:val="Akapitzlist"/>
        <w:numPr>
          <w:ilvl w:val="1"/>
          <w:numId w:val="2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51058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466DD4" w:rsidRPr="00851058">
        <w:rPr>
          <w:rFonts w:ascii="Times New Roman" w:hAnsi="Times New Roman" w:cs="Times New Roman"/>
          <w:sz w:val="24"/>
          <w:szCs w:val="24"/>
        </w:rPr>
        <w:t>ddziaływania psychospołeczne ukierunkowane na poprawę zdolności funkcjonowania społecznego pacjentów</w:t>
      </w:r>
      <w:r w:rsidR="00492426" w:rsidRPr="00851058">
        <w:rPr>
          <w:rFonts w:ascii="Times New Roman" w:hAnsi="Times New Roman" w:cs="Times New Roman"/>
          <w:sz w:val="24"/>
          <w:szCs w:val="24"/>
        </w:rPr>
        <w:t>.</w:t>
      </w:r>
    </w:p>
    <w:p w14:paraId="5401853E" w14:textId="3163A047" w:rsidR="002F41A1" w:rsidRDefault="002F41A1" w:rsidP="00337D9E">
      <w:pPr>
        <w:pStyle w:val="Akapitzlist"/>
        <w:numPr>
          <w:ilvl w:val="1"/>
          <w:numId w:val="2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2F41A1">
        <w:rPr>
          <w:rFonts w:ascii="Times New Roman" w:hAnsi="Times New Roman" w:cs="Times New Roman"/>
          <w:sz w:val="24"/>
          <w:szCs w:val="24"/>
        </w:rPr>
        <w:t>Udzielanie pierwszej pomocy w stanach nagłego zagrożenia zdrowotnego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08947D" w14:textId="3F0C7910" w:rsidR="002F41A1" w:rsidRPr="00851058" w:rsidRDefault="002F41A1" w:rsidP="00337D9E">
      <w:pPr>
        <w:pStyle w:val="Akapitzlist"/>
        <w:numPr>
          <w:ilvl w:val="1"/>
          <w:numId w:val="2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2B5343" w:rsidRPr="002B5343">
        <w:rPr>
          <w:rFonts w:ascii="Times New Roman" w:hAnsi="Times New Roman" w:cs="Times New Roman"/>
          <w:sz w:val="24"/>
          <w:szCs w:val="24"/>
        </w:rPr>
        <w:t xml:space="preserve">i archiwizowanie </w:t>
      </w:r>
      <w:r>
        <w:rPr>
          <w:rFonts w:ascii="Times New Roman" w:hAnsi="Times New Roman" w:cs="Times New Roman"/>
          <w:sz w:val="24"/>
          <w:szCs w:val="24"/>
        </w:rPr>
        <w:t>dokumentacji związanej z wykonywanymi czynnościami zawodowymi</w:t>
      </w:r>
      <w:r w:rsidR="00942227">
        <w:rPr>
          <w:rFonts w:ascii="Times New Roman" w:hAnsi="Times New Roman" w:cs="Times New Roman"/>
          <w:sz w:val="24"/>
          <w:szCs w:val="24"/>
        </w:rPr>
        <w:t xml:space="preserve"> instruktora terapii uzależnień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F41A1" w:rsidRPr="00851058" w:rsidSect="004528AD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66D3"/>
    <w:multiLevelType w:val="hybridMultilevel"/>
    <w:tmpl w:val="D834F2C6"/>
    <w:lvl w:ilvl="0" w:tplc="AD4003F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4C56AC"/>
    <w:multiLevelType w:val="multilevel"/>
    <w:tmpl w:val="57327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8375575">
    <w:abstractNumId w:val="1"/>
  </w:num>
  <w:num w:numId="2" w16cid:durableId="2031836550">
    <w:abstractNumId w:val="2"/>
  </w:num>
  <w:num w:numId="3" w16cid:durableId="12458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68"/>
    <w:rsid w:val="00182708"/>
    <w:rsid w:val="00235CEA"/>
    <w:rsid w:val="002902D6"/>
    <w:rsid w:val="002B5343"/>
    <w:rsid w:val="002F41A1"/>
    <w:rsid w:val="00337D9E"/>
    <w:rsid w:val="003E586A"/>
    <w:rsid w:val="00427313"/>
    <w:rsid w:val="004528AD"/>
    <w:rsid w:val="00466DD4"/>
    <w:rsid w:val="00481774"/>
    <w:rsid w:val="00492426"/>
    <w:rsid w:val="004A2DD1"/>
    <w:rsid w:val="004D1743"/>
    <w:rsid w:val="004D291F"/>
    <w:rsid w:val="00550B02"/>
    <w:rsid w:val="005860E0"/>
    <w:rsid w:val="00614CA3"/>
    <w:rsid w:val="00684A6E"/>
    <w:rsid w:val="00706A40"/>
    <w:rsid w:val="00711F74"/>
    <w:rsid w:val="00733FEA"/>
    <w:rsid w:val="00775E8E"/>
    <w:rsid w:val="00826C22"/>
    <w:rsid w:val="00851058"/>
    <w:rsid w:val="008A466A"/>
    <w:rsid w:val="008B2408"/>
    <w:rsid w:val="008C14FD"/>
    <w:rsid w:val="008E578D"/>
    <w:rsid w:val="009317C0"/>
    <w:rsid w:val="00942227"/>
    <w:rsid w:val="009974F0"/>
    <w:rsid w:val="00A47C67"/>
    <w:rsid w:val="00A6054F"/>
    <w:rsid w:val="00A723F2"/>
    <w:rsid w:val="00AA5E03"/>
    <w:rsid w:val="00AE06ED"/>
    <w:rsid w:val="00B92056"/>
    <w:rsid w:val="00BA0945"/>
    <w:rsid w:val="00C92747"/>
    <w:rsid w:val="00DB03B6"/>
    <w:rsid w:val="00DF707D"/>
    <w:rsid w:val="00E02CFC"/>
    <w:rsid w:val="00E454EF"/>
    <w:rsid w:val="00F30E39"/>
    <w:rsid w:val="00F41668"/>
    <w:rsid w:val="00F9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4AFE"/>
  <w15:chartTrackingRefBased/>
  <w15:docId w15:val="{F3082D45-FB11-438F-9AC4-8F053528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1668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B03B6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8E578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5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78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827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2</cp:revision>
  <dcterms:created xsi:type="dcterms:W3CDTF">2024-02-26T10:37:00Z</dcterms:created>
  <dcterms:modified xsi:type="dcterms:W3CDTF">2024-02-26T10:37:00Z</dcterms:modified>
</cp:coreProperties>
</file>